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CE" w:rsidRDefault="00CC6CCE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CCE" w:rsidRDefault="00CC6CCE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CCE" w:rsidRDefault="00CC6CCE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A0A7F" w:rsidRPr="000D1137" w:rsidRDefault="00434B79" w:rsidP="009A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CC6CC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9F1D3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A0A7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9A0A7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жылдарға арналған Есіл а</w:t>
      </w:r>
      <w:r w:rsidR="001B70F8">
        <w:rPr>
          <w:rFonts w:ascii="Times New Roman" w:hAnsi="Times New Roman" w:cs="Times New Roman"/>
          <w:b/>
          <w:sz w:val="28"/>
          <w:szCs w:val="28"/>
          <w:lang w:val="kk-KZ"/>
        </w:rPr>
        <w:t>уданының бюджетін бекіту туралы»</w:t>
      </w:r>
      <w:r w:rsidR="009A0A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70F8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Солтүстік Қазақстан облысы 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Есіл аудандық </w:t>
      </w:r>
    </w:p>
    <w:p w:rsidR="00434B79" w:rsidRPr="000D1137" w:rsidRDefault="00793E40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мәслихаты</w:t>
      </w:r>
      <w:r w:rsidR="009A0A7F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434B79"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шешімінің жобасына </w:t>
      </w:r>
    </w:p>
    <w:p w:rsidR="00434B79" w:rsidRPr="000D1137" w:rsidRDefault="00654CF7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ПРЕСС-РЕЛИЗІ</w:t>
      </w:r>
    </w:p>
    <w:p w:rsidR="00434B79" w:rsidRPr="000D1137" w:rsidRDefault="00434B79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630C3" w:rsidRDefault="00434B79" w:rsidP="000D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="003630C3" w:rsidRPr="000D1137">
        <w:rPr>
          <w:rFonts w:ascii="Times New Roman" w:hAnsi="Times New Roman" w:cs="Times New Roman"/>
          <w:bCs/>
          <w:sz w:val="28"/>
          <w:szCs w:val="28"/>
          <w:lang w:val="kk-KZ" w:eastAsia="ru-RU"/>
        </w:rPr>
        <w:t>20</w:t>
      </w:r>
      <w:r w:rsidR="009F1D31">
        <w:rPr>
          <w:rFonts w:ascii="Times New Roman" w:hAnsi="Times New Roman" w:cs="Times New Roman"/>
          <w:bCs/>
          <w:sz w:val="28"/>
          <w:szCs w:val="28"/>
          <w:lang w:val="kk-KZ" w:eastAsia="ru-RU"/>
        </w:rPr>
        <w:t>2</w:t>
      </w:r>
      <w:r w:rsidR="009A0A7F">
        <w:rPr>
          <w:rFonts w:ascii="Times New Roman" w:hAnsi="Times New Roman" w:cs="Times New Roman"/>
          <w:bCs/>
          <w:sz w:val="28"/>
          <w:szCs w:val="28"/>
          <w:lang w:val="kk-KZ" w:eastAsia="ru-RU"/>
        </w:rPr>
        <w:t>4</w:t>
      </w:r>
      <w:r w:rsidR="003630C3" w:rsidRPr="000D113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жылға арналған ауданд</w:t>
      </w:r>
      <w:bookmarkStart w:id="0" w:name="_GoBack"/>
      <w:bookmarkEnd w:id="0"/>
      <w:r w:rsidR="003630C3" w:rsidRPr="000D113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ық бюджетті нақтылау </w:t>
      </w:r>
      <w:r w:rsidR="00D537E8">
        <w:rPr>
          <w:rFonts w:ascii="Times New Roman" w:hAnsi="Times New Roman" w:cs="Times New Roman"/>
          <w:bCs/>
          <w:sz w:val="28"/>
          <w:szCs w:val="28"/>
          <w:lang w:val="kk-KZ" w:eastAsia="ru-RU"/>
        </w:rPr>
        <w:br/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2008 жылғы 4 желтоқсандағы </w:t>
      </w:r>
      <w:r w:rsidR="00B54E84">
        <w:rPr>
          <w:rFonts w:ascii="Times New Roman" w:hAnsi="Times New Roman" w:cs="Times New Roman"/>
          <w:sz w:val="28"/>
          <w:szCs w:val="28"/>
          <w:lang w:val="kk-KZ"/>
        </w:rPr>
        <w:br/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Бюджет кодексінің </w:t>
      </w:r>
      <w:r w:rsidR="009A0A7F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 бабы сәйкес, сонымен қатар аудандық бюджеттік бағдарламалар әкімшілерінің, ауылдық округ әкімдерінің бюджеттік өтінімдері негізінде бюджеттік бағдарламаларды тиімді жүзеге асыру мақсатында өткізіледі. </w:t>
      </w:r>
    </w:p>
    <w:p w:rsidR="009A0A7F" w:rsidRPr="0058072D" w:rsidRDefault="009A0A7F" w:rsidP="009A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</w:t>
      </w:r>
      <w:r w:rsidRPr="0058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жобасы Қоғамдық кеңеспен келісуде</w:t>
      </w:r>
      <w:r w:rsidRPr="005807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A0A7F" w:rsidRPr="0058072D" w:rsidRDefault="009A0A7F" w:rsidP="009A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072D">
        <w:rPr>
          <w:rFonts w:ascii="Times New Roman" w:hAnsi="Times New Roman" w:cs="Times New Roman"/>
          <w:sz w:val="28"/>
          <w:szCs w:val="28"/>
          <w:lang w:val="kk-KZ"/>
        </w:rPr>
        <w:t xml:space="preserve">Аталған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шешім</w:t>
      </w:r>
      <w:r w:rsidRPr="0058072D">
        <w:rPr>
          <w:rFonts w:ascii="Times New Roman" w:hAnsi="Times New Roman" w:cs="Times New Roman"/>
          <w:sz w:val="28"/>
          <w:szCs w:val="28"/>
          <w:lang w:val="kk-KZ"/>
        </w:rPr>
        <w:t xml:space="preserve"> жобасы Қазақстан Республикасының қолданыстағы заңнамасына қайшы келмейді және нормативтік құқықтық актілеріне қойылатын талаптарға сай келеді. </w:t>
      </w:r>
    </w:p>
    <w:p w:rsidR="009A0A7F" w:rsidRDefault="009A0A7F" w:rsidP="009A0A7F">
      <w:pPr>
        <w:pStyle w:val="a5"/>
        <w:ind w:left="1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072D">
        <w:rPr>
          <w:rFonts w:ascii="Times New Roman" w:hAnsi="Times New Roman" w:cs="Times New Roman"/>
          <w:sz w:val="28"/>
          <w:szCs w:val="28"/>
          <w:lang w:val="kk-KZ"/>
        </w:rPr>
        <w:t xml:space="preserve">Барлық қызығушылық танытқан азаматтар келесі сілтеме бойынша жобаны талқылауға қатыса алады: </w:t>
      </w:r>
      <w:r w:rsidRPr="000C09B5">
        <w:rPr>
          <w:rFonts w:ascii="Arial" w:hAnsi="Arial" w:cs="Arial"/>
          <w:color w:val="4F81BD" w:themeColor="accent1"/>
          <w:sz w:val="28"/>
          <w:szCs w:val="28"/>
          <w:u w:val="single"/>
          <w:lang w:val="kk-KZ"/>
        </w:rPr>
        <w:t>(</w:t>
      </w:r>
      <w:r w:rsidRPr="00EC3503">
        <w:rPr>
          <w:lang w:val="kk-KZ"/>
        </w:rPr>
        <w:t>https://legalacts.egov.kz/npa/view?id=14774524</w:t>
      </w:r>
      <w:r w:rsidRPr="000C09B5">
        <w:rPr>
          <w:rFonts w:ascii="Arial" w:hAnsi="Arial" w:cs="Arial"/>
          <w:color w:val="4F81BD" w:themeColor="accent1"/>
          <w:sz w:val="28"/>
          <w:szCs w:val="28"/>
          <w:u w:val="single"/>
          <w:lang w:val="kk-KZ"/>
        </w:rPr>
        <w:t>)</w:t>
      </w:r>
      <w:r w:rsidRPr="004C6A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4075" w:rsidRDefault="00C2716F" w:rsidP="009A0A7F">
      <w:pPr>
        <w:tabs>
          <w:tab w:val="left" w:pos="525"/>
          <w:tab w:val="left" w:pos="70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B024D" w:rsidRDefault="00EB024D" w:rsidP="008170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1D31" w:rsidRPr="009F1D31" w:rsidRDefault="009F1D31" w:rsidP="00BB5F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D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F1D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қаржы </w:t>
      </w:r>
    </w:p>
    <w:p w:rsidR="009F1D31" w:rsidRPr="009F1D31" w:rsidRDefault="009F1D31" w:rsidP="009F1D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D31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басшысы                                            Г.Стороженко</w:t>
      </w:r>
    </w:p>
    <w:p w:rsidR="000D1137" w:rsidRPr="000D1137" w:rsidRDefault="000D1137" w:rsidP="009F1D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D1137" w:rsidRPr="000D1137" w:rsidSect="00E5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A3B"/>
    <w:multiLevelType w:val="hybridMultilevel"/>
    <w:tmpl w:val="388A7798"/>
    <w:lvl w:ilvl="0" w:tplc="F92004A2">
      <w:start w:val="20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0819A0"/>
    <w:multiLevelType w:val="hybridMultilevel"/>
    <w:tmpl w:val="7A28C948"/>
    <w:lvl w:ilvl="0" w:tplc="AD622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4B79"/>
    <w:rsid w:val="000D1137"/>
    <w:rsid w:val="000D529A"/>
    <w:rsid w:val="000E10C2"/>
    <w:rsid w:val="000F2259"/>
    <w:rsid w:val="001339B0"/>
    <w:rsid w:val="00150442"/>
    <w:rsid w:val="001569EC"/>
    <w:rsid w:val="001B70F8"/>
    <w:rsid w:val="001E0B18"/>
    <w:rsid w:val="002358C5"/>
    <w:rsid w:val="002773A0"/>
    <w:rsid w:val="002E5691"/>
    <w:rsid w:val="003630C3"/>
    <w:rsid w:val="00375653"/>
    <w:rsid w:val="003A231F"/>
    <w:rsid w:val="003E4075"/>
    <w:rsid w:val="003F4A3A"/>
    <w:rsid w:val="00413AAE"/>
    <w:rsid w:val="0042699E"/>
    <w:rsid w:val="00434B79"/>
    <w:rsid w:val="004E129F"/>
    <w:rsid w:val="00506541"/>
    <w:rsid w:val="00514774"/>
    <w:rsid w:val="005575B7"/>
    <w:rsid w:val="00571169"/>
    <w:rsid w:val="0064292B"/>
    <w:rsid w:val="00654CF7"/>
    <w:rsid w:val="00665EF5"/>
    <w:rsid w:val="006A35EB"/>
    <w:rsid w:val="006F404B"/>
    <w:rsid w:val="00716BDD"/>
    <w:rsid w:val="007332F7"/>
    <w:rsid w:val="00793E40"/>
    <w:rsid w:val="007C1A60"/>
    <w:rsid w:val="007C29BB"/>
    <w:rsid w:val="007C77C8"/>
    <w:rsid w:val="008170A6"/>
    <w:rsid w:val="009238AF"/>
    <w:rsid w:val="009768F1"/>
    <w:rsid w:val="009A0A7F"/>
    <w:rsid w:val="009B5ED3"/>
    <w:rsid w:val="009C5634"/>
    <w:rsid w:val="009F1D31"/>
    <w:rsid w:val="00AE3444"/>
    <w:rsid w:val="00B30E57"/>
    <w:rsid w:val="00B54E84"/>
    <w:rsid w:val="00BA5A96"/>
    <w:rsid w:val="00BB5FB6"/>
    <w:rsid w:val="00BD089F"/>
    <w:rsid w:val="00BE17E8"/>
    <w:rsid w:val="00C03A8B"/>
    <w:rsid w:val="00C04F62"/>
    <w:rsid w:val="00C2716F"/>
    <w:rsid w:val="00C501B2"/>
    <w:rsid w:val="00C53E02"/>
    <w:rsid w:val="00C97A44"/>
    <w:rsid w:val="00CA43C5"/>
    <w:rsid w:val="00CC6CCE"/>
    <w:rsid w:val="00CE27F7"/>
    <w:rsid w:val="00CE4E8A"/>
    <w:rsid w:val="00D537E8"/>
    <w:rsid w:val="00DC3DAB"/>
    <w:rsid w:val="00DC5CB9"/>
    <w:rsid w:val="00DD7018"/>
    <w:rsid w:val="00E02EB5"/>
    <w:rsid w:val="00E53DF3"/>
    <w:rsid w:val="00EB024D"/>
    <w:rsid w:val="00EF4484"/>
    <w:rsid w:val="00F505AF"/>
    <w:rsid w:val="00F67F11"/>
    <w:rsid w:val="00F854A6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1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C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5575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575B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2023-06-20T06:09:00Z</cp:lastPrinted>
  <dcterms:created xsi:type="dcterms:W3CDTF">2016-11-02T05:36:00Z</dcterms:created>
  <dcterms:modified xsi:type="dcterms:W3CDTF">2023-12-21T10:33:00Z</dcterms:modified>
</cp:coreProperties>
</file>