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FF" w:rsidRPr="005512DF" w:rsidRDefault="005A31FF" w:rsidP="005A3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DF">
        <w:rPr>
          <w:rFonts w:ascii="Times New Roman" w:hAnsi="Times New Roman" w:cs="Times New Roman"/>
          <w:sz w:val="28"/>
          <w:szCs w:val="28"/>
        </w:rPr>
        <w:t>Пресс – релиз</w:t>
      </w:r>
    </w:p>
    <w:p w:rsidR="002E5207" w:rsidRPr="005512DF" w:rsidRDefault="005A31FF" w:rsidP="00430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DF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93B6A" w:rsidRPr="005512DF">
        <w:rPr>
          <w:rFonts w:ascii="Times New Roman" w:hAnsi="Times New Roman" w:cs="Times New Roman"/>
          <w:sz w:val="28"/>
          <w:szCs w:val="28"/>
        </w:rPr>
        <w:t>решени</w:t>
      </w:r>
      <w:r w:rsidR="00A43394" w:rsidRPr="005512DF">
        <w:rPr>
          <w:rFonts w:ascii="Times New Roman" w:hAnsi="Times New Roman" w:cs="Times New Roman"/>
          <w:sz w:val="28"/>
          <w:szCs w:val="28"/>
        </w:rPr>
        <w:t>я</w:t>
      </w:r>
      <w:r w:rsidR="004F6017" w:rsidRPr="0055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B6A" w:rsidRPr="005512DF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4F6017" w:rsidRPr="0055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2DF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5512D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F6017" w:rsidRPr="005512DF" w:rsidRDefault="005A31FF" w:rsidP="004F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DF"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  <w:r w:rsidR="004F6017" w:rsidRPr="005512DF">
        <w:rPr>
          <w:rFonts w:ascii="Times New Roman" w:hAnsi="Times New Roman" w:cs="Times New Roman"/>
          <w:sz w:val="28"/>
          <w:szCs w:val="28"/>
        </w:rPr>
        <w:t xml:space="preserve"> «О внесении изменения в решение </w:t>
      </w:r>
      <w:proofErr w:type="spellStart"/>
      <w:r w:rsidR="004F6017" w:rsidRPr="005512DF">
        <w:rPr>
          <w:rFonts w:ascii="Times New Roman" w:hAnsi="Times New Roman" w:cs="Times New Roman"/>
          <w:sz w:val="28"/>
          <w:szCs w:val="28"/>
        </w:rPr>
        <w:t>маслихатаЕсильского</w:t>
      </w:r>
      <w:proofErr w:type="spellEnd"/>
      <w:r w:rsidR="004F6017" w:rsidRPr="005512DF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</w:p>
    <w:p w:rsidR="004F6017" w:rsidRPr="005512DF" w:rsidRDefault="004F6017" w:rsidP="004F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DF">
        <w:rPr>
          <w:rFonts w:ascii="Times New Roman" w:hAnsi="Times New Roman" w:cs="Times New Roman"/>
          <w:sz w:val="28"/>
          <w:szCs w:val="28"/>
        </w:rPr>
        <w:t xml:space="preserve"> от 26 декабря 2023 года № 25/285 «О предоставлении в 2023 году </w:t>
      </w:r>
      <w:proofErr w:type="spellStart"/>
      <w:r w:rsidRPr="005512DF">
        <w:rPr>
          <w:rFonts w:ascii="Times New Roman" w:hAnsi="Times New Roman" w:cs="Times New Roman"/>
          <w:sz w:val="28"/>
          <w:szCs w:val="28"/>
        </w:rPr>
        <w:t>подъемногопособия</w:t>
      </w:r>
      <w:proofErr w:type="spellEnd"/>
      <w:r w:rsidRPr="005512DF">
        <w:rPr>
          <w:rFonts w:ascii="Times New Roman" w:hAnsi="Times New Roman" w:cs="Times New Roman"/>
          <w:sz w:val="28"/>
          <w:szCs w:val="28"/>
        </w:rPr>
        <w:t xml:space="preserve"> и социальной поддержки для приобретения или </w:t>
      </w:r>
      <w:proofErr w:type="spellStart"/>
      <w:r w:rsidRPr="005512DF">
        <w:rPr>
          <w:rFonts w:ascii="Times New Roman" w:hAnsi="Times New Roman" w:cs="Times New Roman"/>
          <w:sz w:val="28"/>
          <w:szCs w:val="28"/>
        </w:rPr>
        <w:t>строительстважилья</w:t>
      </w:r>
      <w:proofErr w:type="spellEnd"/>
      <w:r w:rsidRPr="005512DF">
        <w:rPr>
          <w:rFonts w:ascii="Times New Roman" w:hAnsi="Times New Roman" w:cs="Times New Roman"/>
          <w:sz w:val="28"/>
          <w:szCs w:val="28"/>
        </w:rPr>
        <w:t xml:space="preserve"> специалистам в области здравоохранения, образования, социального обеспечения, культуры, спорта и </w:t>
      </w:r>
      <w:proofErr w:type="spellStart"/>
      <w:r w:rsidRPr="005512DF">
        <w:rPr>
          <w:rFonts w:ascii="Times New Roman" w:hAnsi="Times New Roman" w:cs="Times New Roman"/>
          <w:sz w:val="28"/>
          <w:szCs w:val="28"/>
        </w:rPr>
        <w:t>агропромышленногокомплекса</w:t>
      </w:r>
      <w:proofErr w:type="spellEnd"/>
      <w:r w:rsidRPr="005512DF">
        <w:rPr>
          <w:rFonts w:ascii="Times New Roman" w:hAnsi="Times New Roman" w:cs="Times New Roman"/>
          <w:sz w:val="28"/>
          <w:szCs w:val="28"/>
        </w:rPr>
        <w:t xml:space="preserve">, государственным </w:t>
      </w:r>
      <w:proofErr w:type="spellStart"/>
      <w:r w:rsidRPr="005512DF">
        <w:rPr>
          <w:rFonts w:ascii="Times New Roman" w:hAnsi="Times New Roman" w:cs="Times New Roman"/>
          <w:sz w:val="28"/>
          <w:szCs w:val="28"/>
        </w:rPr>
        <w:t>служащимаппаратов</w:t>
      </w:r>
      <w:proofErr w:type="spellEnd"/>
      <w:r w:rsidRPr="0055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2DF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5512DF">
        <w:rPr>
          <w:rFonts w:ascii="Times New Roman" w:hAnsi="Times New Roman" w:cs="Times New Roman"/>
          <w:sz w:val="28"/>
          <w:szCs w:val="28"/>
        </w:rPr>
        <w:t xml:space="preserve"> сел, поселков, сельских округов, прибывшим для работы и проживания в сельские населенные пункты</w:t>
      </w:r>
    </w:p>
    <w:p w:rsidR="004F6017" w:rsidRPr="005512DF" w:rsidRDefault="004F6017" w:rsidP="004F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12DF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5512D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A31FF" w:rsidRPr="005512DF" w:rsidRDefault="005A31FF" w:rsidP="004F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963" w:rsidRDefault="002045B8" w:rsidP="004D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D3963" w:rsidRPr="00E167EF">
        <w:rPr>
          <w:rFonts w:ascii="Times New Roman" w:hAnsi="Times New Roman" w:cs="Times New Roman"/>
          <w:sz w:val="28"/>
          <w:szCs w:val="28"/>
        </w:rPr>
        <w:t xml:space="preserve">Государственным органом </w:t>
      </w:r>
      <w:r w:rsidR="004D3963">
        <w:rPr>
          <w:rFonts w:ascii="Times New Roman" w:hAnsi="Times New Roman" w:cs="Times New Roman"/>
          <w:sz w:val="28"/>
          <w:szCs w:val="28"/>
        </w:rPr>
        <w:t xml:space="preserve">«Отдел экономики и финансов </w:t>
      </w:r>
      <w:proofErr w:type="spellStart"/>
      <w:r w:rsidR="004D396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D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963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="004D3963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 w:rsidR="004D3963" w:rsidRPr="00E167EF">
        <w:rPr>
          <w:rFonts w:ascii="Times New Roman" w:hAnsi="Times New Roman" w:cs="Times New Roman"/>
          <w:sz w:val="28"/>
          <w:szCs w:val="28"/>
        </w:rPr>
        <w:t xml:space="preserve"> разработан проект </w:t>
      </w:r>
      <w:r w:rsidR="004D3963" w:rsidRPr="00A43394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4D3963" w:rsidRPr="00A43394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4D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963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="004D39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D3963" w:rsidRPr="00E167EF">
        <w:rPr>
          <w:rFonts w:ascii="Times New Roman" w:hAnsi="Times New Roman" w:cs="Times New Roman"/>
          <w:sz w:val="28"/>
          <w:szCs w:val="28"/>
        </w:rPr>
        <w:t xml:space="preserve">Северо-Казахстанской области </w:t>
      </w:r>
      <w:r w:rsidR="004D3963" w:rsidRPr="005512DF">
        <w:rPr>
          <w:rFonts w:ascii="Times New Roman" w:hAnsi="Times New Roman" w:cs="Times New Roman"/>
          <w:sz w:val="28"/>
          <w:szCs w:val="28"/>
        </w:rPr>
        <w:t xml:space="preserve">«О внесении изменения в решение </w:t>
      </w:r>
      <w:proofErr w:type="spellStart"/>
      <w:r w:rsidR="004D3963" w:rsidRPr="005512DF">
        <w:rPr>
          <w:rFonts w:ascii="Times New Roman" w:hAnsi="Times New Roman" w:cs="Times New Roman"/>
          <w:sz w:val="28"/>
          <w:szCs w:val="28"/>
        </w:rPr>
        <w:t>маслихатаЕсильского</w:t>
      </w:r>
      <w:proofErr w:type="spellEnd"/>
      <w:r w:rsidR="004D3963" w:rsidRPr="005512DF"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  <w:r w:rsidR="004D3963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5512DF">
        <w:rPr>
          <w:rFonts w:ascii="Times New Roman" w:hAnsi="Times New Roman" w:cs="Times New Roman"/>
          <w:sz w:val="28"/>
          <w:szCs w:val="28"/>
        </w:rPr>
        <w:t xml:space="preserve"> от 26 декабря 2023 года № 25/285 «О предоставлении в 2023 году </w:t>
      </w:r>
      <w:proofErr w:type="spellStart"/>
      <w:r w:rsidR="004D3963" w:rsidRPr="005512DF">
        <w:rPr>
          <w:rFonts w:ascii="Times New Roman" w:hAnsi="Times New Roman" w:cs="Times New Roman"/>
          <w:sz w:val="28"/>
          <w:szCs w:val="28"/>
        </w:rPr>
        <w:t>подъемногопособия</w:t>
      </w:r>
      <w:proofErr w:type="spellEnd"/>
      <w:r w:rsidR="004D3963" w:rsidRPr="005512DF">
        <w:rPr>
          <w:rFonts w:ascii="Times New Roman" w:hAnsi="Times New Roman" w:cs="Times New Roman"/>
          <w:sz w:val="28"/>
          <w:szCs w:val="28"/>
        </w:rPr>
        <w:t xml:space="preserve"> и социальной поддержки для приобретения или </w:t>
      </w:r>
      <w:proofErr w:type="spellStart"/>
      <w:r w:rsidR="004D3963" w:rsidRPr="005512DF">
        <w:rPr>
          <w:rFonts w:ascii="Times New Roman" w:hAnsi="Times New Roman" w:cs="Times New Roman"/>
          <w:sz w:val="28"/>
          <w:szCs w:val="28"/>
        </w:rPr>
        <w:t>строительстважилья</w:t>
      </w:r>
      <w:proofErr w:type="spellEnd"/>
      <w:r w:rsidR="004D3963" w:rsidRPr="005512DF">
        <w:rPr>
          <w:rFonts w:ascii="Times New Roman" w:hAnsi="Times New Roman" w:cs="Times New Roman"/>
          <w:sz w:val="28"/>
          <w:szCs w:val="28"/>
        </w:rPr>
        <w:t xml:space="preserve"> специалистам в области здравоохранения, образования, социального обеспечения, культуры, спорта и </w:t>
      </w:r>
      <w:proofErr w:type="spellStart"/>
      <w:r w:rsidR="004D3963" w:rsidRPr="005512DF">
        <w:rPr>
          <w:rFonts w:ascii="Times New Roman" w:hAnsi="Times New Roman" w:cs="Times New Roman"/>
          <w:sz w:val="28"/>
          <w:szCs w:val="28"/>
        </w:rPr>
        <w:t>агропромышленногокомплекса</w:t>
      </w:r>
      <w:proofErr w:type="spellEnd"/>
      <w:r w:rsidR="004D3963" w:rsidRPr="005512DF">
        <w:rPr>
          <w:rFonts w:ascii="Times New Roman" w:hAnsi="Times New Roman" w:cs="Times New Roman"/>
          <w:sz w:val="28"/>
          <w:szCs w:val="28"/>
        </w:rPr>
        <w:t xml:space="preserve">, государственным </w:t>
      </w:r>
      <w:proofErr w:type="spellStart"/>
      <w:r w:rsidR="004D3963" w:rsidRPr="005512DF">
        <w:rPr>
          <w:rFonts w:ascii="Times New Roman" w:hAnsi="Times New Roman" w:cs="Times New Roman"/>
          <w:sz w:val="28"/>
          <w:szCs w:val="28"/>
        </w:rPr>
        <w:t>служащимаппаратов</w:t>
      </w:r>
      <w:proofErr w:type="spellEnd"/>
      <w:r w:rsidR="004D3963" w:rsidRPr="0055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963" w:rsidRPr="005512DF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4D3963" w:rsidRPr="005512DF">
        <w:rPr>
          <w:rFonts w:ascii="Times New Roman" w:hAnsi="Times New Roman" w:cs="Times New Roman"/>
          <w:sz w:val="28"/>
          <w:szCs w:val="28"/>
        </w:rPr>
        <w:t xml:space="preserve"> сел, поселков, сельских округов, прибывшим для работы и проживания в сельские населенные пункты</w:t>
      </w:r>
      <w:r w:rsidR="004D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963" w:rsidRPr="005512DF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="004D3963" w:rsidRPr="005512DF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D3963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E167E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D3963">
        <w:rPr>
          <w:rFonts w:ascii="Times New Roman" w:hAnsi="Times New Roman" w:cs="Times New Roman"/>
          <w:sz w:val="28"/>
          <w:szCs w:val="28"/>
        </w:rPr>
        <w:t>с</w:t>
      </w:r>
      <w:r w:rsidR="004D3963" w:rsidRPr="0078201A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4D3963">
        <w:rPr>
          <w:rFonts w:ascii="Times New Roman" w:hAnsi="Times New Roman" w:cs="Times New Roman"/>
          <w:sz w:val="28"/>
          <w:szCs w:val="28"/>
        </w:rPr>
        <w:t>Постановление</w:t>
      </w:r>
      <w:r w:rsidR="004D3963">
        <w:rPr>
          <w:rFonts w:ascii="Times New Roman" w:hAnsi="Times New Roman" w:cs="Times New Roman"/>
          <w:sz w:val="28"/>
          <w:szCs w:val="28"/>
        </w:rPr>
        <w:t>м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17 июля 2023 года № 603,  приказ</w:t>
      </w:r>
      <w:r w:rsidR="004D3963">
        <w:rPr>
          <w:rFonts w:ascii="Times New Roman" w:hAnsi="Times New Roman" w:cs="Times New Roman"/>
          <w:sz w:val="28"/>
          <w:szCs w:val="28"/>
        </w:rPr>
        <w:t>ом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 Министра национальной экономики Республики Казахстан от 29 июня 2023 года № 126 «Об определении размеров предоставления мер социальной поддержки 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сел, поселков, сельских округов, прибывшим для работы и проживания в сельские населенные пункты» (зарегистрировано в</w:t>
      </w:r>
      <w:r w:rsidR="004D3963">
        <w:rPr>
          <w:rFonts w:ascii="Times New Roman" w:hAnsi="Times New Roman" w:cs="Times New Roman"/>
          <w:sz w:val="28"/>
          <w:szCs w:val="28"/>
        </w:rPr>
        <w:t xml:space="preserve"> </w:t>
      </w:r>
      <w:r w:rsidR="004D3963" w:rsidRPr="004D3963">
        <w:rPr>
          <w:rFonts w:ascii="Times New Roman" w:hAnsi="Times New Roman" w:cs="Times New Roman"/>
          <w:sz w:val="28"/>
          <w:szCs w:val="28"/>
        </w:rPr>
        <w:t>Реестре государственной регистрации нормативных правовых актов под № 183404)</w:t>
      </w:r>
      <w:r w:rsidR="004D3963">
        <w:rPr>
          <w:rFonts w:ascii="Times New Roman" w:hAnsi="Times New Roman" w:cs="Times New Roman"/>
          <w:sz w:val="28"/>
          <w:szCs w:val="28"/>
        </w:rPr>
        <w:t>.</w:t>
      </w:r>
    </w:p>
    <w:p w:rsidR="004D3963" w:rsidRPr="00E167EF" w:rsidRDefault="004D3963" w:rsidP="004D3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EF">
        <w:rPr>
          <w:rFonts w:ascii="Times New Roman" w:hAnsi="Times New Roman" w:cs="Times New Roman"/>
          <w:sz w:val="28"/>
          <w:szCs w:val="28"/>
        </w:rPr>
        <w:t>Проект постановления согласован с Общественным советом.</w:t>
      </w:r>
    </w:p>
    <w:p w:rsidR="004D3963" w:rsidRPr="00E167EF" w:rsidRDefault="004D3963" w:rsidP="004D3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EF">
        <w:rPr>
          <w:rFonts w:ascii="Times New Roman" w:hAnsi="Times New Roman" w:cs="Times New Roman"/>
          <w:sz w:val="28"/>
          <w:szCs w:val="28"/>
        </w:rPr>
        <w:t>Данный проект постановления не противоречит действующему законодательству Республики Казахстан и отвечает требованиям, предъявляемым к нормативным правовым актам.</w:t>
      </w:r>
    </w:p>
    <w:p w:rsidR="004D3963" w:rsidRPr="00E167EF" w:rsidRDefault="004D3963" w:rsidP="004D39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EF">
        <w:rPr>
          <w:rFonts w:ascii="Times New Roman" w:hAnsi="Times New Roman" w:cs="Times New Roman"/>
          <w:sz w:val="28"/>
          <w:szCs w:val="28"/>
        </w:rPr>
        <w:t>Все заинтересованные граждане могут принять участие в обсуждении  проекта по следующей ссылке:  (</w:t>
      </w:r>
      <w:r w:rsidRPr="004D3963">
        <w:rPr>
          <w:b/>
          <w:bCs/>
          <w:color w:val="4F81BD" w:themeColor="accent1"/>
          <w:sz w:val="24"/>
          <w:szCs w:val="24"/>
          <w:u w:val="single"/>
        </w:rPr>
        <w:t>https://legalacts.egov.kz/npa/view?id=14651452</w:t>
      </w:r>
      <w:r w:rsidRPr="004D3963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).</w:t>
      </w:r>
    </w:p>
    <w:p w:rsidR="004D3963" w:rsidRPr="00E167EF" w:rsidRDefault="004D3963" w:rsidP="004D3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EF">
        <w:rPr>
          <w:rFonts w:ascii="Times New Roman" w:hAnsi="Times New Roman" w:cs="Times New Roman"/>
          <w:sz w:val="28"/>
          <w:szCs w:val="28"/>
        </w:rPr>
        <w:t> </w:t>
      </w:r>
    </w:p>
    <w:p w:rsidR="005263A7" w:rsidRPr="005263A7" w:rsidRDefault="005263A7" w:rsidP="004D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3A7" w:rsidRPr="005263A7" w:rsidSect="00F5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compat/>
  <w:rsids>
    <w:rsidRoot w:val="005A31FF"/>
    <w:rsid w:val="002045B8"/>
    <w:rsid w:val="00271645"/>
    <w:rsid w:val="002B72BE"/>
    <w:rsid w:val="002E5207"/>
    <w:rsid w:val="00385FF2"/>
    <w:rsid w:val="003E4B90"/>
    <w:rsid w:val="00412E97"/>
    <w:rsid w:val="0043001E"/>
    <w:rsid w:val="00455CE3"/>
    <w:rsid w:val="004A1157"/>
    <w:rsid w:val="004D3963"/>
    <w:rsid w:val="004F6017"/>
    <w:rsid w:val="005263A7"/>
    <w:rsid w:val="00531231"/>
    <w:rsid w:val="005512DF"/>
    <w:rsid w:val="005A31FF"/>
    <w:rsid w:val="005B1D64"/>
    <w:rsid w:val="00634B94"/>
    <w:rsid w:val="006A51BF"/>
    <w:rsid w:val="006B0637"/>
    <w:rsid w:val="006E2DD2"/>
    <w:rsid w:val="007618FC"/>
    <w:rsid w:val="0078201A"/>
    <w:rsid w:val="007C2DB2"/>
    <w:rsid w:val="00A43394"/>
    <w:rsid w:val="00B963E5"/>
    <w:rsid w:val="00BE17E8"/>
    <w:rsid w:val="00C42533"/>
    <w:rsid w:val="00C978E9"/>
    <w:rsid w:val="00D81394"/>
    <w:rsid w:val="00D93B6A"/>
    <w:rsid w:val="00DC3DAB"/>
    <w:rsid w:val="00E63469"/>
    <w:rsid w:val="00F54FC8"/>
    <w:rsid w:val="00F7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A7"/>
  </w:style>
  <w:style w:type="character" w:styleId="a3">
    <w:name w:val="Hyperlink"/>
    <w:basedOn w:val="a0"/>
    <w:uiPriority w:val="99"/>
    <w:unhideWhenUsed/>
    <w:rsid w:val="004D396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3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dcterms:created xsi:type="dcterms:W3CDTF">2016-10-21T03:18:00Z</dcterms:created>
  <dcterms:modified xsi:type="dcterms:W3CDTF">2023-08-03T10:55:00Z</dcterms:modified>
</cp:coreProperties>
</file>