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E" w:rsidRDefault="00670952" w:rsidP="00197FBF">
      <w:pPr>
        <w:spacing w:after="0" w:line="240" w:lineRule="auto"/>
        <w:ind w:firstLine="708"/>
        <w:jc w:val="right"/>
        <w:rPr>
          <w:rFonts w:ascii="Times New Roman" w:hAnsi="Times New Roman" w:cs="Times New Roman"/>
          <w:sz w:val="20"/>
          <w:szCs w:val="20"/>
        </w:rPr>
      </w:pPr>
      <w:r w:rsidRPr="000F5262">
        <w:rPr>
          <w:rFonts w:ascii="Times New Roman" w:hAnsi="Times New Roman" w:cs="Times New Roman"/>
          <w:sz w:val="28"/>
          <w:szCs w:val="28"/>
          <w:lang w:val="kk-KZ"/>
        </w:rPr>
        <w:tab/>
      </w:r>
      <w:r w:rsidRPr="000F5262">
        <w:rPr>
          <w:rFonts w:ascii="Times New Roman" w:hAnsi="Times New Roman" w:cs="Times New Roman"/>
          <w:sz w:val="28"/>
          <w:szCs w:val="28"/>
          <w:lang w:val="kk-KZ"/>
        </w:rPr>
        <w:tab/>
      </w:r>
      <w:r w:rsidRPr="000F5262">
        <w:rPr>
          <w:rFonts w:ascii="Times New Roman" w:hAnsi="Times New Roman" w:cs="Times New Roman"/>
          <w:sz w:val="28"/>
          <w:szCs w:val="28"/>
          <w:lang w:val="kk-KZ"/>
        </w:rPr>
        <w:tab/>
      </w:r>
      <w:r w:rsidRPr="000F5262">
        <w:rPr>
          <w:rFonts w:ascii="Times New Roman" w:hAnsi="Times New Roman" w:cs="Times New Roman"/>
          <w:sz w:val="28"/>
          <w:szCs w:val="28"/>
          <w:lang w:val="kk-KZ"/>
        </w:rPr>
        <w:tab/>
      </w:r>
      <w:r w:rsidRPr="000F5262">
        <w:rPr>
          <w:rFonts w:ascii="Times New Roman" w:hAnsi="Times New Roman" w:cs="Times New Roman"/>
          <w:sz w:val="28"/>
          <w:szCs w:val="28"/>
          <w:lang w:val="kk-KZ"/>
        </w:rPr>
        <w:tab/>
      </w:r>
    </w:p>
    <w:p w:rsidR="007052DE" w:rsidRDefault="007052DE" w:rsidP="000705D2">
      <w:pPr>
        <w:spacing w:after="0" w:line="240" w:lineRule="auto"/>
        <w:ind w:firstLine="708"/>
        <w:jc w:val="both"/>
        <w:rPr>
          <w:rFonts w:ascii="Times New Roman" w:hAnsi="Times New Roman" w:cs="Times New Roman"/>
          <w:sz w:val="20"/>
          <w:szCs w:val="20"/>
        </w:rPr>
      </w:pPr>
    </w:p>
    <w:p w:rsidR="007052DE" w:rsidRDefault="007052DE" w:rsidP="000705D2">
      <w:pPr>
        <w:spacing w:after="0" w:line="240" w:lineRule="auto"/>
        <w:ind w:firstLine="708"/>
        <w:jc w:val="both"/>
        <w:rPr>
          <w:rFonts w:ascii="Times New Roman" w:hAnsi="Times New Roman" w:cs="Times New Roman"/>
          <w:sz w:val="20"/>
          <w:szCs w:val="20"/>
        </w:rPr>
      </w:pPr>
    </w:p>
    <w:p w:rsidR="007052DE" w:rsidRDefault="007052DE" w:rsidP="000705D2">
      <w:pPr>
        <w:spacing w:after="0" w:line="240" w:lineRule="auto"/>
        <w:ind w:firstLine="708"/>
        <w:jc w:val="both"/>
        <w:rPr>
          <w:rFonts w:ascii="Times New Roman" w:hAnsi="Times New Roman" w:cs="Times New Roman"/>
          <w:sz w:val="20"/>
          <w:szCs w:val="20"/>
        </w:rPr>
      </w:pPr>
    </w:p>
    <w:p w:rsidR="007052DE" w:rsidRDefault="007052DE" w:rsidP="000705D2">
      <w:pPr>
        <w:spacing w:after="0" w:line="240" w:lineRule="auto"/>
        <w:ind w:firstLine="708"/>
        <w:jc w:val="both"/>
        <w:rPr>
          <w:rFonts w:ascii="Times New Roman" w:hAnsi="Times New Roman" w:cs="Times New Roman"/>
          <w:sz w:val="20"/>
          <w:szCs w:val="20"/>
        </w:rPr>
      </w:pPr>
    </w:p>
    <w:p w:rsidR="007052DE" w:rsidRDefault="007052DE" w:rsidP="000705D2">
      <w:pPr>
        <w:spacing w:after="0" w:line="240" w:lineRule="auto"/>
        <w:ind w:firstLine="708"/>
        <w:jc w:val="both"/>
        <w:rPr>
          <w:rFonts w:ascii="Times New Roman" w:hAnsi="Times New Roman" w:cs="Times New Roman"/>
          <w:sz w:val="20"/>
          <w:szCs w:val="20"/>
        </w:rPr>
      </w:pPr>
    </w:p>
    <w:p w:rsidR="007052DE" w:rsidRDefault="007052DE" w:rsidP="000705D2">
      <w:pPr>
        <w:spacing w:after="0" w:line="240" w:lineRule="auto"/>
        <w:ind w:firstLine="708"/>
        <w:jc w:val="both"/>
        <w:rPr>
          <w:rFonts w:ascii="Times New Roman" w:hAnsi="Times New Roman" w:cs="Times New Roman"/>
          <w:sz w:val="20"/>
          <w:szCs w:val="20"/>
        </w:rPr>
      </w:pPr>
    </w:p>
    <w:p w:rsidR="007052DE" w:rsidRPr="006D2AEE" w:rsidRDefault="007052DE" w:rsidP="000705D2">
      <w:pPr>
        <w:spacing w:after="0" w:line="240" w:lineRule="auto"/>
        <w:ind w:firstLine="708"/>
        <w:jc w:val="both"/>
        <w:rPr>
          <w:rFonts w:ascii="Times New Roman" w:hAnsi="Times New Roman" w:cs="Times New Roman"/>
          <w:sz w:val="20"/>
          <w:szCs w:val="20"/>
        </w:rPr>
      </w:pPr>
    </w:p>
    <w:p w:rsidR="00DE7313" w:rsidRPr="006D2AEE" w:rsidRDefault="00DE7313" w:rsidP="000705D2">
      <w:pPr>
        <w:spacing w:after="0" w:line="240" w:lineRule="auto"/>
        <w:ind w:firstLine="708"/>
        <w:jc w:val="both"/>
        <w:rPr>
          <w:rFonts w:ascii="Times New Roman" w:hAnsi="Times New Roman" w:cs="Times New Roman"/>
          <w:sz w:val="20"/>
          <w:szCs w:val="20"/>
        </w:rPr>
      </w:pPr>
    </w:p>
    <w:p w:rsidR="00DE7313" w:rsidRDefault="00CC30C8" w:rsidP="00326F65">
      <w:pPr>
        <w:spacing w:after="0" w:line="240" w:lineRule="auto"/>
        <w:ind w:firstLine="708"/>
        <w:jc w:val="both"/>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91C">
        <w:rPr>
          <w:rFonts w:ascii="Times New Roman" w:hAnsi="Times New Roman" w:cs="Times New Roman"/>
          <w:i/>
          <w:sz w:val="20"/>
          <w:szCs w:val="20"/>
        </w:rPr>
        <w:tab/>
      </w:r>
    </w:p>
    <w:p w:rsidR="00326F65" w:rsidRDefault="00326F65" w:rsidP="00326F65">
      <w:pPr>
        <w:spacing w:after="0" w:line="240" w:lineRule="auto"/>
        <w:ind w:firstLine="708"/>
        <w:jc w:val="both"/>
        <w:rPr>
          <w:rFonts w:ascii="Times New Roman" w:hAnsi="Times New Roman" w:cs="Times New Roman"/>
          <w:i/>
          <w:sz w:val="20"/>
          <w:szCs w:val="20"/>
        </w:rPr>
      </w:pPr>
    </w:p>
    <w:p w:rsidR="00326F65" w:rsidRPr="006D2AEE" w:rsidRDefault="00326F65" w:rsidP="00326F65">
      <w:pPr>
        <w:spacing w:after="0" w:line="240" w:lineRule="auto"/>
        <w:ind w:firstLine="708"/>
        <w:jc w:val="both"/>
        <w:rPr>
          <w:rFonts w:ascii="Times New Roman" w:hAnsi="Times New Roman" w:cs="Times New Roman"/>
          <w:sz w:val="20"/>
          <w:szCs w:val="20"/>
        </w:rPr>
      </w:pPr>
    </w:p>
    <w:p w:rsidR="00DE7313" w:rsidRPr="0058072D" w:rsidRDefault="00DE7313" w:rsidP="000705D2">
      <w:pPr>
        <w:spacing w:after="0" w:line="240" w:lineRule="auto"/>
        <w:ind w:firstLine="708"/>
        <w:jc w:val="both"/>
        <w:rPr>
          <w:rFonts w:ascii="Times New Roman" w:hAnsi="Times New Roman" w:cs="Times New Roman"/>
          <w:sz w:val="28"/>
          <w:szCs w:val="28"/>
        </w:rPr>
      </w:pPr>
    </w:p>
    <w:p w:rsidR="00CC30C8" w:rsidRPr="0058072D" w:rsidRDefault="00B64537" w:rsidP="00B64537">
      <w:pPr>
        <w:spacing w:after="0" w:line="240" w:lineRule="auto"/>
        <w:ind w:firstLine="708"/>
        <w:jc w:val="center"/>
        <w:rPr>
          <w:rFonts w:ascii="Times New Roman" w:hAnsi="Times New Roman" w:cs="Times New Roman"/>
          <w:b/>
          <w:sz w:val="28"/>
          <w:szCs w:val="28"/>
          <w:lang w:val="kk-KZ"/>
        </w:rPr>
      </w:pPr>
      <w:r w:rsidRPr="0058072D">
        <w:rPr>
          <w:rFonts w:ascii="Times New Roman" w:hAnsi="Times New Roman" w:cs="Times New Roman"/>
          <w:b/>
          <w:sz w:val="28"/>
          <w:szCs w:val="28"/>
        </w:rPr>
        <w:t>«Солтүстік</w:t>
      </w:r>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Қазақстан</w:t>
      </w:r>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облысы</w:t>
      </w:r>
      <w:proofErr w:type="spellEnd"/>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Есіл</w:t>
      </w:r>
      <w:proofErr w:type="spellEnd"/>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ауданы</w:t>
      </w:r>
      <w:proofErr w:type="spellEnd"/>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аумағындағы</w:t>
      </w:r>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азаматтық</w:t>
      </w:r>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қызметшілер</w:t>
      </w:r>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болып</w:t>
      </w:r>
      <w:proofErr w:type="spellEnd"/>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табылатын</w:t>
      </w:r>
      <w:proofErr w:type="spellEnd"/>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және</w:t>
      </w:r>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ауылдық</w:t>
      </w:r>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жерде</w:t>
      </w:r>
      <w:proofErr w:type="spellEnd"/>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жұмыс</w:t>
      </w:r>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істейтін</w:t>
      </w:r>
      <w:proofErr w:type="spellEnd"/>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әлеуметтік</w:t>
      </w:r>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қамсыздандыру, мәдениет</w:t>
      </w:r>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саласындағы</w:t>
      </w:r>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мамандар</w:t>
      </w:r>
      <w:proofErr w:type="spellEnd"/>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лауазымдарының</w:t>
      </w:r>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тізбесін</w:t>
      </w:r>
      <w:proofErr w:type="spellEnd"/>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айқындау</w:t>
      </w:r>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туралы</w:t>
      </w:r>
      <w:proofErr w:type="spellEnd"/>
      <w:r w:rsidRPr="0058072D">
        <w:rPr>
          <w:rFonts w:ascii="Times New Roman" w:hAnsi="Times New Roman" w:cs="Times New Roman"/>
          <w:b/>
          <w:sz w:val="28"/>
          <w:szCs w:val="28"/>
        </w:rPr>
        <w:t xml:space="preserve">» </w:t>
      </w:r>
      <w:r w:rsidR="0058072D">
        <w:rPr>
          <w:rFonts w:ascii="Times New Roman" w:hAnsi="Times New Roman" w:cs="Times New Roman"/>
          <w:b/>
          <w:sz w:val="28"/>
          <w:szCs w:val="28"/>
          <w:lang w:val="kk-KZ"/>
        </w:rPr>
        <w:br/>
      </w:r>
      <w:r w:rsidRPr="0058072D">
        <w:rPr>
          <w:rFonts w:ascii="Times New Roman" w:hAnsi="Times New Roman" w:cs="Times New Roman"/>
          <w:b/>
          <w:sz w:val="28"/>
          <w:szCs w:val="28"/>
        </w:rPr>
        <w:t>Солтүстік</w:t>
      </w:r>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Қазақстан</w:t>
      </w:r>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облысы</w:t>
      </w:r>
      <w:proofErr w:type="spellEnd"/>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Есілауданы</w:t>
      </w:r>
      <w:proofErr w:type="spellEnd"/>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әкімдігінің</w:t>
      </w:r>
      <w:r w:rsidR="0058072D">
        <w:rPr>
          <w:rFonts w:ascii="Times New Roman" w:hAnsi="Times New Roman" w:cs="Times New Roman"/>
          <w:b/>
          <w:sz w:val="28"/>
          <w:szCs w:val="28"/>
          <w:lang w:val="kk-KZ"/>
        </w:rPr>
        <w:br/>
      </w:r>
      <w:r w:rsidRPr="0058072D">
        <w:rPr>
          <w:rFonts w:ascii="Times New Roman" w:hAnsi="Times New Roman" w:cs="Times New Roman"/>
          <w:b/>
          <w:sz w:val="28"/>
          <w:szCs w:val="28"/>
        </w:rPr>
        <w:t>2019 жылғы 20 наурыздағы № 65 қаулысына</w:t>
      </w:r>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өзгеріс</w:t>
      </w:r>
      <w:r w:rsidR="0075034E">
        <w:rPr>
          <w:rFonts w:ascii="Times New Roman" w:hAnsi="Times New Roman" w:cs="Times New Roman"/>
          <w:b/>
          <w:sz w:val="28"/>
          <w:szCs w:val="28"/>
        </w:rPr>
        <w:t>тер</w:t>
      </w:r>
      <w:r w:rsidR="00480476">
        <w:rPr>
          <w:rFonts w:ascii="Times New Roman" w:hAnsi="Times New Roman" w:cs="Times New Roman"/>
          <w:b/>
          <w:sz w:val="28"/>
          <w:szCs w:val="28"/>
        </w:rPr>
        <w:t xml:space="preserve"> </w:t>
      </w:r>
      <w:proofErr w:type="spellStart"/>
      <w:r w:rsidRPr="0058072D">
        <w:rPr>
          <w:rFonts w:ascii="Times New Roman" w:hAnsi="Times New Roman" w:cs="Times New Roman"/>
          <w:b/>
          <w:sz w:val="28"/>
          <w:szCs w:val="28"/>
        </w:rPr>
        <w:t>енгізу</w:t>
      </w:r>
      <w:proofErr w:type="spellEnd"/>
      <w:r w:rsidR="00480476">
        <w:rPr>
          <w:rFonts w:ascii="Times New Roman" w:hAnsi="Times New Roman" w:cs="Times New Roman"/>
          <w:b/>
          <w:sz w:val="28"/>
          <w:szCs w:val="28"/>
        </w:rPr>
        <w:t xml:space="preserve"> </w:t>
      </w:r>
      <w:r w:rsidRPr="0058072D">
        <w:rPr>
          <w:rFonts w:ascii="Times New Roman" w:hAnsi="Times New Roman" w:cs="Times New Roman"/>
          <w:b/>
          <w:sz w:val="28"/>
          <w:szCs w:val="28"/>
        </w:rPr>
        <w:t>туралы» әкімді</w:t>
      </w:r>
      <w:r w:rsidRPr="0058072D">
        <w:rPr>
          <w:rFonts w:ascii="Times New Roman" w:hAnsi="Times New Roman" w:cs="Times New Roman"/>
          <w:b/>
          <w:sz w:val="28"/>
          <w:szCs w:val="28"/>
          <w:lang w:val="kk-KZ"/>
        </w:rPr>
        <w:t>ктің қаулы жобасына пресс-релиз</w:t>
      </w:r>
    </w:p>
    <w:p w:rsidR="00CC30C8" w:rsidRPr="0058072D" w:rsidRDefault="00CC30C8" w:rsidP="00CC30C8">
      <w:pPr>
        <w:spacing w:after="0" w:line="240" w:lineRule="auto"/>
        <w:ind w:firstLine="708"/>
        <w:jc w:val="center"/>
        <w:rPr>
          <w:rFonts w:ascii="Times New Roman" w:hAnsi="Times New Roman" w:cs="Times New Roman"/>
          <w:sz w:val="28"/>
          <w:szCs w:val="28"/>
        </w:rPr>
      </w:pPr>
    </w:p>
    <w:p w:rsidR="0058072D" w:rsidRPr="0058072D" w:rsidRDefault="0058072D" w:rsidP="0058072D">
      <w:pPr>
        <w:pStyle w:val="a7"/>
        <w:tabs>
          <w:tab w:val="left" w:pos="1725"/>
        </w:tabs>
        <w:ind w:firstLine="709"/>
        <w:jc w:val="both"/>
        <w:rPr>
          <w:rFonts w:ascii="Times New Roman" w:hAnsi="Times New Roman"/>
          <w:sz w:val="28"/>
          <w:szCs w:val="28"/>
          <w:lang w:val="kk-KZ"/>
        </w:rPr>
      </w:pPr>
      <w:r w:rsidRPr="0058072D">
        <w:rPr>
          <w:rFonts w:ascii="Times New Roman" w:hAnsi="Times New Roman"/>
          <w:sz w:val="28"/>
          <w:szCs w:val="28"/>
          <w:lang w:val="kk-KZ"/>
        </w:rPr>
        <w:t xml:space="preserve">Қазақстан Республикасының 2023 жылғы 20 сәуірдегі № 224-VІІ Әлеуметтік Кодексіне сәйкес (нормативтік құқықтық актілерді мемлекеттік тіркеу тізілімінде № 180051 болып тіркелген) </w:t>
      </w:r>
      <w:r w:rsidR="00B64537" w:rsidRPr="0058072D">
        <w:rPr>
          <w:rFonts w:ascii="Times New Roman" w:hAnsi="Times New Roman"/>
          <w:sz w:val="28"/>
          <w:szCs w:val="28"/>
          <w:lang w:val="kk-KZ"/>
        </w:rPr>
        <w:t xml:space="preserve">«Солтүстік Қазақстан облысы Есіл ауданы әкімдігінің экономика және қаржы бөлімі» КММ </w:t>
      </w:r>
      <w:r>
        <w:rPr>
          <w:rFonts w:ascii="Times New Roman" w:hAnsi="Times New Roman"/>
          <w:sz w:val="28"/>
          <w:szCs w:val="28"/>
          <w:lang w:val="kk-KZ"/>
        </w:rPr>
        <w:br/>
      </w:r>
      <w:r w:rsidRPr="0058072D">
        <w:rPr>
          <w:rFonts w:ascii="Times New Roman" w:hAnsi="Times New Roman"/>
          <w:sz w:val="28"/>
          <w:szCs w:val="28"/>
          <w:lang w:val="kk-KZ"/>
        </w:rPr>
        <w:t>«Солтүстік Қазақстан облысы Есіл ауданы аумағындағы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 Солтүстік Қазақстан облысы Есіл ауданы әкімдігінің 2019 жылғы 20 наурыздағы № 65 қаулысына өзгеріс</w:t>
      </w:r>
      <w:r w:rsidR="0075034E">
        <w:rPr>
          <w:rFonts w:ascii="Times New Roman" w:hAnsi="Times New Roman"/>
          <w:sz w:val="28"/>
          <w:szCs w:val="28"/>
          <w:lang w:val="kk-KZ"/>
        </w:rPr>
        <w:t>тер</w:t>
      </w:r>
      <w:r w:rsidRPr="0058072D">
        <w:rPr>
          <w:rFonts w:ascii="Times New Roman" w:hAnsi="Times New Roman"/>
          <w:sz w:val="28"/>
          <w:szCs w:val="28"/>
          <w:lang w:val="kk-KZ"/>
        </w:rPr>
        <w:t xml:space="preserve"> енгізу туралы»Солтүстік Қазақстан облысы Есіл ауданы әкімдігінің қаулы жобасы әзірленді. </w:t>
      </w:r>
    </w:p>
    <w:p w:rsidR="0058072D" w:rsidRPr="0058072D" w:rsidRDefault="0058072D" w:rsidP="0058072D">
      <w:pPr>
        <w:spacing w:after="0" w:line="240" w:lineRule="auto"/>
        <w:ind w:firstLine="708"/>
        <w:jc w:val="both"/>
        <w:rPr>
          <w:rFonts w:ascii="Times New Roman" w:hAnsi="Times New Roman" w:cs="Times New Roman"/>
          <w:sz w:val="28"/>
          <w:szCs w:val="28"/>
          <w:lang w:val="kk-KZ"/>
        </w:rPr>
      </w:pPr>
      <w:r w:rsidRPr="0058072D">
        <w:rPr>
          <w:rFonts w:ascii="Times New Roman" w:hAnsi="Times New Roman" w:cs="Times New Roman"/>
          <w:sz w:val="28"/>
          <w:szCs w:val="28"/>
          <w:lang w:val="kk-KZ"/>
        </w:rPr>
        <w:t>Қаулы жобасы Қоғамдық кеңеспен келісіл</w:t>
      </w:r>
      <w:r w:rsidR="0075034E">
        <w:rPr>
          <w:rFonts w:ascii="Times New Roman" w:hAnsi="Times New Roman" w:cs="Times New Roman"/>
          <w:sz w:val="28"/>
          <w:szCs w:val="28"/>
          <w:lang w:val="kk-KZ"/>
        </w:rPr>
        <w:t>у</w:t>
      </w:r>
      <w:r w:rsidRPr="0058072D">
        <w:rPr>
          <w:rFonts w:ascii="Times New Roman" w:hAnsi="Times New Roman" w:cs="Times New Roman"/>
          <w:sz w:val="28"/>
          <w:szCs w:val="28"/>
          <w:lang w:val="kk-KZ"/>
        </w:rPr>
        <w:t>д</w:t>
      </w:r>
      <w:r w:rsidR="0075034E">
        <w:rPr>
          <w:rFonts w:ascii="Times New Roman" w:hAnsi="Times New Roman" w:cs="Times New Roman"/>
          <w:sz w:val="28"/>
          <w:szCs w:val="28"/>
          <w:lang w:val="kk-KZ"/>
        </w:rPr>
        <w:t>е</w:t>
      </w:r>
      <w:bookmarkStart w:id="0" w:name="_GoBack"/>
      <w:bookmarkEnd w:id="0"/>
      <w:r w:rsidRPr="0058072D">
        <w:rPr>
          <w:rFonts w:ascii="Times New Roman" w:hAnsi="Times New Roman" w:cs="Times New Roman"/>
          <w:sz w:val="28"/>
          <w:szCs w:val="28"/>
          <w:lang w:val="kk-KZ"/>
        </w:rPr>
        <w:t xml:space="preserve">. </w:t>
      </w:r>
    </w:p>
    <w:p w:rsidR="0058072D" w:rsidRPr="0058072D" w:rsidRDefault="0058072D" w:rsidP="0058072D">
      <w:pPr>
        <w:spacing w:after="0" w:line="240" w:lineRule="auto"/>
        <w:ind w:firstLine="708"/>
        <w:jc w:val="both"/>
        <w:rPr>
          <w:rFonts w:ascii="Times New Roman" w:hAnsi="Times New Roman" w:cs="Times New Roman"/>
          <w:sz w:val="28"/>
          <w:szCs w:val="28"/>
          <w:lang w:val="kk-KZ"/>
        </w:rPr>
      </w:pPr>
      <w:r w:rsidRPr="0058072D">
        <w:rPr>
          <w:rFonts w:ascii="Times New Roman" w:hAnsi="Times New Roman" w:cs="Times New Roman"/>
          <w:sz w:val="28"/>
          <w:szCs w:val="28"/>
          <w:lang w:val="kk-KZ"/>
        </w:rPr>
        <w:t xml:space="preserve">Аталған қаулы жобасы Қазақстан Республикасының қолданыстағы заңнамасына қайшы келмейді және нормативтік құқықтық актілеріне қойылатын талаптарға сай келеді. </w:t>
      </w:r>
    </w:p>
    <w:p w:rsidR="00E167EF" w:rsidRPr="0058072D" w:rsidRDefault="0058072D" w:rsidP="00CC30C8">
      <w:pPr>
        <w:spacing w:after="0" w:line="240" w:lineRule="auto"/>
        <w:ind w:firstLine="708"/>
        <w:jc w:val="both"/>
        <w:rPr>
          <w:rFonts w:ascii="Times New Roman" w:hAnsi="Times New Roman" w:cs="Times New Roman"/>
          <w:sz w:val="28"/>
          <w:szCs w:val="28"/>
          <w:lang w:val="kk-KZ"/>
        </w:rPr>
      </w:pPr>
      <w:r w:rsidRPr="0058072D">
        <w:rPr>
          <w:rFonts w:ascii="Times New Roman" w:hAnsi="Times New Roman" w:cs="Times New Roman"/>
          <w:sz w:val="28"/>
          <w:szCs w:val="28"/>
          <w:lang w:val="kk-KZ"/>
        </w:rPr>
        <w:t>Барлық қызығушылық танытқан азаматтар келесі сілтеме бойынша жобаны талқылауға қатыса алады: (</w:t>
      </w:r>
      <w:r w:rsidR="00F559B4" w:rsidRPr="00F559B4">
        <w:rPr>
          <w:lang w:val="kk-KZ"/>
        </w:rPr>
        <w:t>https://legalacts.egov.kz/list?searchValue</w:t>
      </w:r>
      <w:r w:rsidRPr="0058072D">
        <w:rPr>
          <w:rFonts w:ascii="Times New Roman" w:hAnsi="Times New Roman" w:cs="Times New Roman"/>
          <w:sz w:val="28"/>
          <w:szCs w:val="28"/>
          <w:lang w:val="kk-KZ"/>
        </w:rPr>
        <w:t xml:space="preserve">) </w:t>
      </w:r>
    </w:p>
    <w:p w:rsidR="00E167EF" w:rsidRPr="0058072D" w:rsidRDefault="00E167EF" w:rsidP="00CC30C8">
      <w:pPr>
        <w:spacing w:after="0" w:line="240" w:lineRule="auto"/>
        <w:ind w:firstLine="708"/>
        <w:jc w:val="both"/>
        <w:rPr>
          <w:rFonts w:ascii="Times New Roman" w:hAnsi="Times New Roman" w:cs="Times New Roman"/>
          <w:sz w:val="28"/>
          <w:szCs w:val="28"/>
          <w:lang w:val="kk-KZ"/>
        </w:rPr>
      </w:pPr>
    </w:p>
    <w:sectPr w:rsidR="00E167EF" w:rsidRPr="0058072D" w:rsidSect="00A7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141"/>
  <w:characterSpacingControl w:val="doNotCompress"/>
  <w:compat/>
  <w:rsids>
    <w:rsidRoot w:val="00E5520E"/>
    <w:rsid w:val="000008A2"/>
    <w:rsid w:val="0000759B"/>
    <w:rsid w:val="000529E7"/>
    <w:rsid w:val="00052F76"/>
    <w:rsid w:val="000705D2"/>
    <w:rsid w:val="000855F8"/>
    <w:rsid w:val="000F5262"/>
    <w:rsid w:val="0014098A"/>
    <w:rsid w:val="001426A8"/>
    <w:rsid w:val="00156F9F"/>
    <w:rsid w:val="00166CD6"/>
    <w:rsid w:val="00197FBF"/>
    <w:rsid w:val="001D3799"/>
    <w:rsid w:val="001E5A2A"/>
    <w:rsid w:val="001E7226"/>
    <w:rsid w:val="001F5D72"/>
    <w:rsid w:val="0028207A"/>
    <w:rsid w:val="00286A26"/>
    <w:rsid w:val="002F3AB9"/>
    <w:rsid w:val="002F7C1D"/>
    <w:rsid w:val="00323C4A"/>
    <w:rsid w:val="00326F65"/>
    <w:rsid w:val="00347264"/>
    <w:rsid w:val="00352FAE"/>
    <w:rsid w:val="00363362"/>
    <w:rsid w:val="003C3890"/>
    <w:rsid w:val="00480476"/>
    <w:rsid w:val="004A71FB"/>
    <w:rsid w:val="0058072D"/>
    <w:rsid w:val="005C4714"/>
    <w:rsid w:val="005C5BFF"/>
    <w:rsid w:val="005E2C40"/>
    <w:rsid w:val="00647922"/>
    <w:rsid w:val="0066690B"/>
    <w:rsid w:val="00670952"/>
    <w:rsid w:val="0069215F"/>
    <w:rsid w:val="006C2BF6"/>
    <w:rsid w:val="006D2AEE"/>
    <w:rsid w:val="007020F4"/>
    <w:rsid w:val="0070327E"/>
    <w:rsid w:val="007052DE"/>
    <w:rsid w:val="007229BC"/>
    <w:rsid w:val="00737120"/>
    <w:rsid w:val="0075034E"/>
    <w:rsid w:val="007743D7"/>
    <w:rsid w:val="00786963"/>
    <w:rsid w:val="00786FF9"/>
    <w:rsid w:val="00787D68"/>
    <w:rsid w:val="00801029"/>
    <w:rsid w:val="00830A77"/>
    <w:rsid w:val="008A4214"/>
    <w:rsid w:val="008E3A16"/>
    <w:rsid w:val="0096624F"/>
    <w:rsid w:val="00975990"/>
    <w:rsid w:val="00991F8A"/>
    <w:rsid w:val="009951CC"/>
    <w:rsid w:val="009B2027"/>
    <w:rsid w:val="009C2CBE"/>
    <w:rsid w:val="009D1323"/>
    <w:rsid w:val="009F56E1"/>
    <w:rsid w:val="00A07AFC"/>
    <w:rsid w:val="00A13CE7"/>
    <w:rsid w:val="00A14203"/>
    <w:rsid w:val="00A43B66"/>
    <w:rsid w:val="00A7029E"/>
    <w:rsid w:val="00AD0852"/>
    <w:rsid w:val="00AD7E4B"/>
    <w:rsid w:val="00AF5D57"/>
    <w:rsid w:val="00B341C0"/>
    <w:rsid w:val="00B64537"/>
    <w:rsid w:val="00B837FE"/>
    <w:rsid w:val="00B921A7"/>
    <w:rsid w:val="00BA77E3"/>
    <w:rsid w:val="00BB1FD7"/>
    <w:rsid w:val="00BB29BF"/>
    <w:rsid w:val="00BC247B"/>
    <w:rsid w:val="00BF0CC9"/>
    <w:rsid w:val="00C3657A"/>
    <w:rsid w:val="00C4572D"/>
    <w:rsid w:val="00CA5B6C"/>
    <w:rsid w:val="00CC30C8"/>
    <w:rsid w:val="00CE341D"/>
    <w:rsid w:val="00D06958"/>
    <w:rsid w:val="00D42F7A"/>
    <w:rsid w:val="00D54A61"/>
    <w:rsid w:val="00D61AB5"/>
    <w:rsid w:val="00D740D7"/>
    <w:rsid w:val="00D90892"/>
    <w:rsid w:val="00D95940"/>
    <w:rsid w:val="00DA4018"/>
    <w:rsid w:val="00DC11D8"/>
    <w:rsid w:val="00DE7313"/>
    <w:rsid w:val="00E14A19"/>
    <w:rsid w:val="00E167EF"/>
    <w:rsid w:val="00E36E0A"/>
    <w:rsid w:val="00E5520E"/>
    <w:rsid w:val="00E7555B"/>
    <w:rsid w:val="00E806AB"/>
    <w:rsid w:val="00E92847"/>
    <w:rsid w:val="00EF356A"/>
    <w:rsid w:val="00F17622"/>
    <w:rsid w:val="00F3491C"/>
    <w:rsid w:val="00F3777A"/>
    <w:rsid w:val="00F559B4"/>
    <w:rsid w:val="00F84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9E"/>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58072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lang w:val="x-non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lang w:val="x-none"/>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58072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09279587">
      <w:bodyDiv w:val="1"/>
      <w:marLeft w:val="0"/>
      <w:marRight w:val="0"/>
      <w:marTop w:val="0"/>
      <w:marBottom w:val="0"/>
      <w:divBdr>
        <w:top w:val="none" w:sz="0" w:space="0" w:color="auto"/>
        <w:left w:val="none" w:sz="0" w:space="0" w:color="auto"/>
        <w:bottom w:val="none" w:sz="0" w:space="0" w:color="auto"/>
        <w:right w:val="none" w:sz="0" w:space="0" w:color="auto"/>
      </w:divBdr>
    </w:div>
    <w:div w:id="512183954">
      <w:bodyDiv w:val="1"/>
      <w:marLeft w:val="0"/>
      <w:marRight w:val="0"/>
      <w:marTop w:val="0"/>
      <w:marBottom w:val="0"/>
      <w:divBdr>
        <w:top w:val="none" w:sz="0" w:space="0" w:color="auto"/>
        <w:left w:val="none" w:sz="0" w:space="0" w:color="auto"/>
        <w:bottom w:val="none" w:sz="0" w:space="0" w:color="auto"/>
        <w:right w:val="none" w:sz="0" w:space="0" w:color="auto"/>
      </w:divBdr>
    </w:div>
    <w:div w:id="755710844">
      <w:bodyDiv w:val="1"/>
      <w:marLeft w:val="0"/>
      <w:marRight w:val="0"/>
      <w:marTop w:val="0"/>
      <w:marBottom w:val="0"/>
      <w:divBdr>
        <w:top w:val="none" w:sz="0" w:space="0" w:color="auto"/>
        <w:left w:val="none" w:sz="0" w:space="0" w:color="auto"/>
        <w:bottom w:val="none" w:sz="0" w:space="0" w:color="auto"/>
        <w:right w:val="none" w:sz="0" w:space="0" w:color="auto"/>
      </w:divBdr>
    </w:div>
    <w:div w:id="763695798">
      <w:bodyDiv w:val="1"/>
      <w:marLeft w:val="0"/>
      <w:marRight w:val="0"/>
      <w:marTop w:val="0"/>
      <w:marBottom w:val="0"/>
      <w:divBdr>
        <w:top w:val="none" w:sz="0" w:space="0" w:color="auto"/>
        <w:left w:val="none" w:sz="0" w:space="0" w:color="auto"/>
        <w:bottom w:val="none" w:sz="0" w:space="0" w:color="auto"/>
        <w:right w:val="none" w:sz="0" w:space="0" w:color="auto"/>
      </w:divBdr>
    </w:div>
    <w:div w:id="1033918677">
      <w:bodyDiv w:val="1"/>
      <w:marLeft w:val="0"/>
      <w:marRight w:val="0"/>
      <w:marTop w:val="0"/>
      <w:marBottom w:val="0"/>
      <w:divBdr>
        <w:top w:val="none" w:sz="0" w:space="0" w:color="auto"/>
        <w:left w:val="none" w:sz="0" w:space="0" w:color="auto"/>
        <w:bottom w:val="none" w:sz="0" w:space="0" w:color="auto"/>
        <w:right w:val="none" w:sz="0" w:space="0" w:color="auto"/>
      </w:divBdr>
    </w:div>
    <w:div w:id="1208568368">
      <w:bodyDiv w:val="1"/>
      <w:marLeft w:val="0"/>
      <w:marRight w:val="0"/>
      <w:marTop w:val="0"/>
      <w:marBottom w:val="0"/>
      <w:divBdr>
        <w:top w:val="none" w:sz="0" w:space="0" w:color="auto"/>
        <w:left w:val="none" w:sz="0" w:space="0" w:color="auto"/>
        <w:bottom w:val="none" w:sz="0" w:space="0" w:color="auto"/>
        <w:right w:val="none" w:sz="0" w:space="0" w:color="auto"/>
      </w:divBdr>
    </w:div>
    <w:div w:id="1284186886">
      <w:bodyDiv w:val="1"/>
      <w:marLeft w:val="0"/>
      <w:marRight w:val="0"/>
      <w:marTop w:val="0"/>
      <w:marBottom w:val="0"/>
      <w:divBdr>
        <w:top w:val="none" w:sz="0" w:space="0" w:color="auto"/>
        <w:left w:val="none" w:sz="0" w:space="0" w:color="auto"/>
        <w:bottom w:val="none" w:sz="0" w:space="0" w:color="auto"/>
        <w:right w:val="none" w:sz="0" w:space="0" w:color="auto"/>
      </w:divBdr>
    </w:div>
    <w:div w:id="1313830424">
      <w:bodyDiv w:val="1"/>
      <w:marLeft w:val="0"/>
      <w:marRight w:val="0"/>
      <w:marTop w:val="0"/>
      <w:marBottom w:val="0"/>
      <w:divBdr>
        <w:top w:val="none" w:sz="0" w:space="0" w:color="auto"/>
        <w:left w:val="none" w:sz="0" w:space="0" w:color="auto"/>
        <w:bottom w:val="none" w:sz="0" w:space="0" w:color="auto"/>
        <w:right w:val="none" w:sz="0" w:space="0" w:color="auto"/>
      </w:divBdr>
    </w:div>
    <w:div w:id="1314989175">
      <w:bodyDiv w:val="1"/>
      <w:marLeft w:val="0"/>
      <w:marRight w:val="0"/>
      <w:marTop w:val="0"/>
      <w:marBottom w:val="0"/>
      <w:divBdr>
        <w:top w:val="none" w:sz="0" w:space="0" w:color="auto"/>
        <w:left w:val="none" w:sz="0" w:space="0" w:color="auto"/>
        <w:bottom w:val="none" w:sz="0" w:space="0" w:color="auto"/>
        <w:right w:val="none" w:sz="0" w:space="0" w:color="auto"/>
      </w:divBdr>
    </w:div>
    <w:div w:id="1336883886">
      <w:bodyDiv w:val="1"/>
      <w:marLeft w:val="0"/>
      <w:marRight w:val="0"/>
      <w:marTop w:val="0"/>
      <w:marBottom w:val="0"/>
      <w:divBdr>
        <w:top w:val="none" w:sz="0" w:space="0" w:color="auto"/>
        <w:left w:val="none" w:sz="0" w:space="0" w:color="auto"/>
        <w:bottom w:val="none" w:sz="0" w:space="0" w:color="auto"/>
        <w:right w:val="none" w:sz="0" w:space="0" w:color="auto"/>
      </w:divBdr>
    </w:div>
    <w:div w:id="1411656446">
      <w:bodyDiv w:val="1"/>
      <w:marLeft w:val="0"/>
      <w:marRight w:val="0"/>
      <w:marTop w:val="0"/>
      <w:marBottom w:val="0"/>
      <w:divBdr>
        <w:top w:val="none" w:sz="0" w:space="0" w:color="auto"/>
        <w:left w:val="none" w:sz="0" w:space="0" w:color="auto"/>
        <w:bottom w:val="none" w:sz="0" w:space="0" w:color="auto"/>
        <w:right w:val="none" w:sz="0" w:space="0" w:color="auto"/>
      </w:divBdr>
    </w:div>
    <w:div w:id="20518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125</cp:revision>
  <dcterms:created xsi:type="dcterms:W3CDTF">2023-04-19T08:47:00Z</dcterms:created>
  <dcterms:modified xsi:type="dcterms:W3CDTF">2023-10-04T06:07:00Z</dcterms:modified>
</cp:coreProperties>
</file>